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F42B6" w14:textId="58F9BC2D" w:rsidR="007F0EAC" w:rsidRPr="00DE2AB5" w:rsidRDefault="004E568D" w:rsidP="00DE2AB5">
      <w:pPr>
        <w:spacing w:line="360" w:lineRule="auto"/>
        <w:jc w:val="center"/>
        <w:rPr>
          <w:rFonts w:ascii="黑体" w:eastAsia="黑体" w:hAnsi="黑体"/>
          <w:b/>
          <w:bCs/>
          <w:sz w:val="40"/>
          <w:szCs w:val="40"/>
        </w:rPr>
      </w:pPr>
      <w:r w:rsidRPr="00DE2AB5">
        <w:rPr>
          <w:rFonts w:ascii="黑体" w:eastAsia="黑体" w:hAnsi="黑体" w:hint="eastAsia"/>
          <w:b/>
          <w:bCs/>
          <w:sz w:val="40"/>
          <w:szCs w:val="40"/>
        </w:rPr>
        <w:t>光性漫谈</w:t>
      </w:r>
    </w:p>
    <w:p w14:paraId="3B4C97C7" w14:textId="5361D5D6" w:rsidR="00DE2AB5" w:rsidRPr="006A3120" w:rsidRDefault="006A3120" w:rsidP="006A3120">
      <w:pPr>
        <w:spacing w:line="360" w:lineRule="auto"/>
        <w:ind w:firstLineChars="200" w:firstLine="480"/>
        <w:jc w:val="right"/>
        <w:rPr>
          <w:rFonts w:ascii="黑体" w:eastAsia="黑体" w:hAnsi="黑体"/>
          <w:sz w:val="24"/>
          <w:szCs w:val="24"/>
        </w:rPr>
      </w:pPr>
      <w:r w:rsidRPr="006A3120">
        <w:rPr>
          <w:rFonts w:ascii="黑体" w:eastAsia="黑体" w:hAnsi="黑体" w:hint="eastAsia"/>
          <w:sz w:val="24"/>
          <w:szCs w:val="24"/>
        </w:rPr>
        <w:t>519070910110</w:t>
      </w:r>
      <w:r w:rsidRPr="006A3120">
        <w:rPr>
          <w:rFonts w:ascii="黑体" w:eastAsia="黑体" w:hAnsi="黑体"/>
          <w:sz w:val="24"/>
          <w:szCs w:val="24"/>
        </w:rPr>
        <w:t xml:space="preserve"> </w:t>
      </w:r>
      <w:r w:rsidRPr="006A3120">
        <w:rPr>
          <w:rFonts w:ascii="黑体" w:eastAsia="黑体" w:hAnsi="黑体" w:hint="eastAsia"/>
          <w:sz w:val="24"/>
          <w:szCs w:val="24"/>
        </w:rPr>
        <w:t>周桐</w:t>
      </w:r>
    </w:p>
    <w:p w14:paraId="5D7AEA23" w14:textId="77777777" w:rsidR="006A3120" w:rsidRDefault="006A3120" w:rsidP="00DE2AB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7FB4DE30" w14:textId="74CC5236" w:rsidR="004E568D" w:rsidRPr="00DE2AB5" w:rsidRDefault="004E568D" w:rsidP="00DE2AB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E2AB5">
        <w:rPr>
          <w:rFonts w:ascii="宋体" w:eastAsia="宋体" w:hAnsi="宋体" w:hint="eastAsia"/>
          <w:sz w:val="24"/>
          <w:szCs w:val="24"/>
        </w:rPr>
        <w:t>“黑夜给了我黑色的眼睛，我却用它寻找光明。”</w:t>
      </w:r>
    </w:p>
    <w:p w14:paraId="7A1C546A" w14:textId="79210423" w:rsidR="004E568D" w:rsidRPr="00DE2AB5" w:rsidRDefault="004E568D" w:rsidP="00DE2AB5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 w:rsidRPr="00DE2AB5">
        <w:rPr>
          <w:rFonts w:ascii="宋体" w:eastAsia="宋体" w:hAnsi="宋体" w:hint="eastAsia"/>
          <w:sz w:val="24"/>
          <w:szCs w:val="24"/>
        </w:rPr>
        <w:t>——顾城</w:t>
      </w:r>
    </w:p>
    <w:p w14:paraId="02A8A895" w14:textId="385A6847" w:rsidR="004E568D" w:rsidRPr="00DE2AB5" w:rsidRDefault="00137AF4" w:rsidP="00DE2AB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E2AB5">
        <w:rPr>
          <w:rFonts w:ascii="宋体" w:eastAsia="宋体" w:hAnsi="宋体" w:hint="eastAsia"/>
          <w:sz w:val="24"/>
          <w:szCs w:val="24"/>
        </w:rPr>
        <w:t>从微小的叶绿素分子到巨大的恒星，从郁郁葱葱的花草树木到神秘莫测的海底生物，从繁星点点的萤火虫到身为人类的我们，</w:t>
      </w:r>
      <w:r w:rsidR="00CC0DF5" w:rsidRPr="00DE2AB5">
        <w:rPr>
          <w:rFonts w:ascii="宋体" w:eastAsia="宋体" w:hAnsi="宋体" w:hint="eastAsia"/>
          <w:sz w:val="24"/>
          <w:szCs w:val="24"/>
        </w:rPr>
        <w:t>无一不依靠着光、依赖着光。但是，随着我们年龄的增长，人们对始终环绕在身边的光开始习以为常</w:t>
      </w:r>
      <w:r w:rsidR="003465C4" w:rsidRPr="00DE2AB5">
        <w:rPr>
          <w:rFonts w:ascii="宋体" w:eastAsia="宋体" w:hAnsi="宋体" w:hint="eastAsia"/>
          <w:sz w:val="24"/>
          <w:szCs w:val="24"/>
        </w:rPr>
        <w:t>。我们有没有认真思考过，这看得见但摸不着的光，究竟是什么？</w:t>
      </w:r>
    </w:p>
    <w:p w14:paraId="6B9D5999" w14:textId="698BC221" w:rsidR="003465C4" w:rsidRPr="00DE2AB5" w:rsidRDefault="00D15EDF" w:rsidP="00DE2AB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E2AB5">
        <w:rPr>
          <w:rFonts w:ascii="宋体" w:eastAsia="宋体" w:hAnsi="宋体" w:hint="eastAsia"/>
          <w:sz w:val="24"/>
          <w:szCs w:val="24"/>
        </w:rPr>
        <w:t>“光沿直线传播”，或者说“光在均匀介质中沿直线传播”，这是人类观察了上千年的结果</w:t>
      </w:r>
      <w:r w:rsidR="00454830" w:rsidRPr="00DE2AB5">
        <w:rPr>
          <w:rFonts w:ascii="宋体" w:eastAsia="宋体" w:hAnsi="宋体" w:hint="eastAsia"/>
          <w:sz w:val="24"/>
          <w:szCs w:val="24"/>
        </w:rPr>
        <w:t>。据此，在三百多年前，牛顿提出了</w:t>
      </w:r>
      <w:r w:rsidR="00C9747B" w:rsidRPr="00DE2AB5">
        <w:rPr>
          <w:rFonts w:ascii="宋体" w:eastAsia="宋体" w:hAnsi="宋体" w:hint="eastAsia"/>
          <w:sz w:val="24"/>
          <w:szCs w:val="24"/>
        </w:rPr>
        <w:t>光的微粒说，即认为光源发射出许多</w:t>
      </w:r>
      <w:r w:rsidR="000E199C" w:rsidRPr="00DE2AB5">
        <w:rPr>
          <w:rFonts w:ascii="宋体" w:eastAsia="宋体" w:hAnsi="宋体" w:hint="eastAsia"/>
          <w:sz w:val="24"/>
          <w:szCs w:val="24"/>
        </w:rPr>
        <w:t>微小的物质微粒，形成了光。微粒说很轻松地解释了光的反射定律，就好比是</w:t>
      </w:r>
      <w:r w:rsidR="00192D3B" w:rsidRPr="00DE2AB5">
        <w:rPr>
          <w:rFonts w:ascii="宋体" w:eastAsia="宋体" w:hAnsi="宋体" w:hint="eastAsia"/>
          <w:sz w:val="24"/>
          <w:szCs w:val="24"/>
        </w:rPr>
        <w:t>形成光的微粒与反射面发生了弹性碰撞一样，根据动量守恒定律，前后的反射角一定相等。</w:t>
      </w:r>
      <w:r w:rsidR="0006108F" w:rsidRPr="00DE2AB5">
        <w:rPr>
          <w:rFonts w:ascii="宋体" w:eastAsia="宋体" w:hAnsi="宋体" w:hint="eastAsia"/>
          <w:sz w:val="24"/>
          <w:szCs w:val="24"/>
        </w:rPr>
        <w:t>但是，虽然微粒说完美地解释了</w:t>
      </w:r>
      <w:r w:rsidR="00B571DF" w:rsidRPr="00DE2AB5">
        <w:rPr>
          <w:rFonts w:ascii="宋体" w:eastAsia="宋体" w:hAnsi="宋体" w:hint="eastAsia"/>
          <w:sz w:val="24"/>
          <w:szCs w:val="24"/>
        </w:rPr>
        <w:t>光的反射，但却无法很好的解释</w:t>
      </w:r>
      <w:r w:rsidR="003E49C3" w:rsidRPr="00DE2AB5">
        <w:rPr>
          <w:rFonts w:ascii="宋体" w:eastAsia="宋体" w:hAnsi="宋体" w:hint="eastAsia"/>
          <w:sz w:val="24"/>
          <w:szCs w:val="24"/>
        </w:rPr>
        <w:t>光的折射，甚至是提出微粒说的牛顿在解释他发现的“牛顿环”现象时也不得不做出了一个类似于波的假设。</w:t>
      </w:r>
    </w:p>
    <w:p w14:paraId="4729911C" w14:textId="0346F290" w:rsidR="00FB5565" w:rsidRPr="00DE2AB5" w:rsidRDefault="000046CC" w:rsidP="00DE2AB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E2AB5">
        <w:rPr>
          <w:rFonts w:ascii="宋体" w:eastAsia="宋体" w:hAnsi="宋体" w:hint="eastAsia"/>
          <w:sz w:val="24"/>
          <w:szCs w:val="24"/>
        </w:rPr>
        <w:t>正是源于微粒说的不完美，</w:t>
      </w:r>
      <w:r w:rsidR="003E49C3" w:rsidRPr="00DE2AB5">
        <w:rPr>
          <w:rFonts w:ascii="宋体" w:eastAsia="宋体" w:hAnsi="宋体" w:hint="eastAsia"/>
          <w:sz w:val="24"/>
          <w:szCs w:val="24"/>
        </w:rPr>
        <w:t>从牛顿环开始，</w:t>
      </w:r>
      <w:r w:rsidRPr="00DE2AB5">
        <w:rPr>
          <w:rFonts w:ascii="宋体" w:eastAsia="宋体" w:hAnsi="宋体" w:hint="eastAsia"/>
          <w:sz w:val="24"/>
          <w:szCs w:val="24"/>
        </w:rPr>
        <w:t>光的偏振、光的干涉等越来越多的</w:t>
      </w:r>
      <w:r w:rsidR="0041279E" w:rsidRPr="00DE2AB5">
        <w:rPr>
          <w:rFonts w:ascii="宋体" w:eastAsia="宋体" w:hAnsi="宋体" w:hint="eastAsia"/>
          <w:sz w:val="24"/>
          <w:szCs w:val="24"/>
        </w:rPr>
        <w:t>与微粒说矛盾的现象被观测到，于是，17世纪末，惠更斯在《论光》专著中</w:t>
      </w:r>
      <w:r w:rsidR="00C273F0" w:rsidRPr="00DE2AB5">
        <w:rPr>
          <w:rFonts w:ascii="宋体" w:eastAsia="宋体" w:hAnsi="宋体" w:hint="eastAsia"/>
          <w:sz w:val="24"/>
          <w:szCs w:val="24"/>
        </w:rPr>
        <w:t>提出了光的波动说</w:t>
      </w:r>
      <w:r w:rsidR="00C96C45" w:rsidRPr="00DE2AB5">
        <w:rPr>
          <w:rFonts w:ascii="宋体" w:eastAsia="宋体" w:hAnsi="宋体" w:hint="eastAsia"/>
          <w:sz w:val="24"/>
          <w:szCs w:val="24"/>
        </w:rPr>
        <w:t>，即光以波的形式在以太中传播</w:t>
      </w:r>
      <w:r w:rsidR="007C7D12" w:rsidRPr="00DE2AB5">
        <w:rPr>
          <w:rFonts w:ascii="宋体" w:eastAsia="宋体" w:hAnsi="宋体" w:hint="eastAsia"/>
          <w:sz w:val="24"/>
          <w:szCs w:val="24"/>
        </w:rPr>
        <w:t>。类似的，</w:t>
      </w:r>
      <w:r w:rsidR="00261C9C" w:rsidRPr="00DE2AB5">
        <w:rPr>
          <w:rFonts w:ascii="宋体" w:eastAsia="宋体" w:hAnsi="宋体" w:hint="eastAsia"/>
          <w:sz w:val="24"/>
          <w:szCs w:val="24"/>
        </w:rPr>
        <w:t>波动说完美地解释了偏振、衍射等光学现象，因为这些都是波的特征。但是，同样的，波的传播需要介质，“以太”的提出多少让科学家们</w:t>
      </w:r>
      <w:r w:rsidR="00AA6DC2" w:rsidRPr="00DE2AB5">
        <w:rPr>
          <w:rFonts w:ascii="宋体" w:eastAsia="宋体" w:hAnsi="宋体" w:hint="eastAsia"/>
          <w:sz w:val="24"/>
          <w:szCs w:val="24"/>
        </w:rPr>
        <w:t>心生疑惑。就如同“墨菲定律”所言，</w:t>
      </w:r>
      <w:r w:rsidR="00AA6DC2" w:rsidRPr="00DE2AB5">
        <w:rPr>
          <w:rFonts w:ascii="宋体" w:eastAsia="宋体" w:hAnsi="宋体" w:hint="eastAsia"/>
          <w:sz w:val="24"/>
          <w:szCs w:val="24"/>
        </w:rPr>
        <w:t>迈克耳孙－莫雷实验</w:t>
      </w:r>
      <w:r w:rsidR="00AA6DC2" w:rsidRPr="00DE2AB5">
        <w:rPr>
          <w:rFonts w:ascii="宋体" w:eastAsia="宋体" w:hAnsi="宋体" w:hint="eastAsia"/>
          <w:sz w:val="24"/>
          <w:szCs w:val="24"/>
        </w:rPr>
        <w:t>将“以太”假说有一次推上了风口浪尖。</w:t>
      </w:r>
      <w:r w:rsidR="00AA6DC2" w:rsidRPr="00DE2AB5">
        <w:rPr>
          <w:rFonts w:ascii="宋体" w:eastAsia="宋体" w:hAnsi="宋体" w:hint="eastAsia"/>
          <w:sz w:val="24"/>
          <w:szCs w:val="24"/>
        </w:rPr>
        <w:t>实验结果</w:t>
      </w:r>
      <w:r w:rsidR="00607372" w:rsidRPr="00DE2AB5">
        <w:rPr>
          <w:rFonts w:ascii="宋体" w:eastAsia="宋体" w:hAnsi="宋体" w:hint="eastAsia"/>
          <w:sz w:val="24"/>
          <w:szCs w:val="24"/>
        </w:rPr>
        <w:t>表</w:t>
      </w:r>
      <w:r w:rsidR="00AA6DC2" w:rsidRPr="00DE2AB5">
        <w:rPr>
          <w:rFonts w:ascii="宋体" w:eastAsia="宋体" w:hAnsi="宋体" w:hint="eastAsia"/>
          <w:sz w:val="24"/>
          <w:szCs w:val="24"/>
        </w:rPr>
        <w:t>明，不论地球运动的方向同光的射向一致或相反，</w:t>
      </w:r>
      <w:r w:rsidR="00607372" w:rsidRPr="00DE2AB5">
        <w:rPr>
          <w:rFonts w:ascii="宋体" w:eastAsia="宋体" w:hAnsi="宋体" w:hint="eastAsia"/>
          <w:sz w:val="24"/>
          <w:szCs w:val="24"/>
        </w:rPr>
        <w:t>光波的运动</w:t>
      </w:r>
      <w:r w:rsidR="00AA6DC2" w:rsidRPr="00DE2AB5">
        <w:rPr>
          <w:rFonts w:ascii="宋体" w:eastAsia="宋体" w:hAnsi="宋体" w:hint="eastAsia"/>
          <w:sz w:val="24"/>
          <w:szCs w:val="24"/>
        </w:rPr>
        <w:t>都相同，地球</w:t>
      </w:r>
      <w:r w:rsidR="00607372" w:rsidRPr="00DE2AB5">
        <w:rPr>
          <w:rFonts w:ascii="宋体" w:eastAsia="宋体" w:hAnsi="宋体" w:hint="eastAsia"/>
          <w:sz w:val="24"/>
          <w:szCs w:val="24"/>
        </w:rPr>
        <w:t>与</w:t>
      </w:r>
      <w:r w:rsidR="00AA6DC2" w:rsidRPr="00DE2AB5">
        <w:rPr>
          <w:rFonts w:ascii="宋体" w:eastAsia="宋体" w:hAnsi="宋体" w:hint="eastAsia"/>
          <w:sz w:val="24"/>
          <w:szCs w:val="24"/>
        </w:rPr>
        <w:t>“以太”之间</w:t>
      </w:r>
      <w:r w:rsidR="00607372" w:rsidRPr="00DE2AB5">
        <w:rPr>
          <w:rFonts w:ascii="宋体" w:eastAsia="宋体" w:hAnsi="宋体" w:hint="eastAsia"/>
          <w:sz w:val="24"/>
          <w:szCs w:val="24"/>
        </w:rPr>
        <w:t>并</w:t>
      </w:r>
      <w:r w:rsidR="00AA6DC2" w:rsidRPr="00DE2AB5">
        <w:rPr>
          <w:rFonts w:ascii="宋体" w:eastAsia="宋体" w:hAnsi="宋体" w:hint="eastAsia"/>
          <w:sz w:val="24"/>
          <w:szCs w:val="24"/>
        </w:rPr>
        <w:t>没有相对运动。</w:t>
      </w:r>
      <w:r w:rsidR="00FB5565" w:rsidRPr="00DE2AB5">
        <w:rPr>
          <w:rFonts w:ascii="宋体" w:eastAsia="宋体" w:hAnsi="宋体" w:hint="eastAsia"/>
          <w:sz w:val="24"/>
          <w:szCs w:val="24"/>
        </w:rPr>
        <w:t>这给了波动学说致命的打击。</w:t>
      </w:r>
    </w:p>
    <w:p w14:paraId="50D40851" w14:textId="714FF1B3" w:rsidR="00D622C2" w:rsidRPr="00DE2AB5" w:rsidRDefault="00FB5565" w:rsidP="00DE2AB5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DE2AB5">
        <w:rPr>
          <w:rFonts w:ascii="宋体" w:eastAsia="宋体" w:hAnsi="宋体" w:hint="eastAsia"/>
          <w:sz w:val="24"/>
          <w:szCs w:val="24"/>
        </w:rPr>
        <w:t>1900年4月27日，开尔文提出了著名的19世纪物理学的“两朵乌云”，其中一朵就是与实验结果矛盾的光的波动学说。</w:t>
      </w:r>
      <w:r w:rsidR="000C39D0" w:rsidRPr="00DE2AB5">
        <w:rPr>
          <w:rFonts w:ascii="宋体" w:eastAsia="宋体" w:hAnsi="宋体" w:hint="eastAsia"/>
          <w:sz w:val="24"/>
          <w:szCs w:val="24"/>
        </w:rPr>
        <w:t>更突如其来的是爱因斯坦在1905年根据光电效应提出的光子概念似乎使得光的微粒说反败为胜</w:t>
      </w:r>
      <w:r w:rsidR="007859DC" w:rsidRPr="00DE2AB5">
        <w:rPr>
          <w:rFonts w:ascii="宋体" w:eastAsia="宋体" w:hAnsi="宋体" w:hint="eastAsia"/>
          <w:sz w:val="24"/>
          <w:szCs w:val="24"/>
        </w:rPr>
        <w:t>，光电效应理论中，光的能量是一份一份不连续的，这同波动说相抵触</w:t>
      </w:r>
      <w:r w:rsidR="00056792" w:rsidRPr="00DE2AB5">
        <w:rPr>
          <w:rFonts w:ascii="宋体" w:eastAsia="宋体" w:hAnsi="宋体" w:hint="eastAsia"/>
          <w:sz w:val="24"/>
          <w:szCs w:val="24"/>
        </w:rPr>
        <w:t>。在那个“量子化”思想风靡物理学界的时代，科学家们在众多能够证明微粒说和波动说的实验中挣扎不已，</w:t>
      </w:r>
      <w:r w:rsidR="00056792" w:rsidRPr="00DE2AB5">
        <w:rPr>
          <w:rFonts w:ascii="宋体" w:eastAsia="宋体" w:hAnsi="宋体" w:hint="eastAsia"/>
          <w:sz w:val="24"/>
          <w:szCs w:val="24"/>
        </w:rPr>
        <w:lastRenderedPageBreak/>
        <w:t>最终总结出美丽的“波粒二象性”作为对光本性的解释</w:t>
      </w:r>
      <w:r w:rsidR="00D622C2" w:rsidRPr="00DE2AB5">
        <w:rPr>
          <w:rFonts w:ascii="宋体" w:eastAsia="宋体" w:hAnsi="宋体" w:hint="eastAsia"/>
          <w:sz w:val="24"/>
          <w:szCs w:val="24"/>
        </w:rPr>
        <w:t>。</w:t>
      </w:r>
    </w:p>
    <w:p w14:paraId="4509EBFA" w14:textId="5672DAEE" w:rsidR="00056792" w:rsidRPr="00DE2AB5" w:rsidRDefault="00D622C2" w:rsidP="00DE2AB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E2AB5">
        <w:rPr>
          <w:rFonts w:ascii="宋体" w:eastAsia="宋体" w:hAnsi="宋体" w:hint="eastAsia"/>
          <w:sz w:val="24"/>
          <w:szCs w:val="24"/>
        </w:rPr>
        <w:t>“波粒二象性”是指，光同时具有波动性与粒子性，实际上，人类关于宏观世界定义出的两种模型在光这里获得了统一，即必须同时用两种模型去描述</w:t>
      </w:r>
      <w:r w:rsidR="00E6023E" w:rsidRPr="00DE2AB5">
        <w:rPr>
          <w:rFonts w:ascii="宋体" w:eastAsia="宋体" w:hAnsi="宋体" w:hint="eastAsia"/>
          <w:sz w:val="24"/>
          <w:szCs w:val="24"/>
        </w:rPr>
        <w:t>光，光也</w:t>
      </w:r>
      <w:r w:rsidR="00EA5B49" w:rsidRPr="00DE2AB5">
        <w:rPr>
          <w:rFonts w:ascii="宋体" w:eastAsia="宋体" w:hAnsi="宋体" w:hint="eastAsia"/>
          <w:sz w:val="24"/>
          <w:szCs w:val="24"/>
        </w:rPr>
        <w:t>同时</w:t>
      </w:r>
      <w:r w:rsidR="00E6023E" w:rsidRPr="00DE2AB5">
        <w:rPr>
          <w:rFonts w:ascii="宋体" w:eastAsia="宋体" w:hAnsi="宋体" w:hint="eastAsia"/>
          <w:sz w:val="24"/>
          <w:szCs w:val="24"/>
        </w:rPr>
        <w:t>拥有两大模型的基本性质</w:t>
      </w:r>
      <w:r w:rsidR="00EA5B49" w:rsidRPr="00DE2AB5">
        <w:rPr>
          <w:rFonts w:ascii="宋体" w:eastAsia="宋体" w:hAnsi="宋体" w:hint="eastAsia"/>
          <w:sz w:val="24"/>
          <w:szCs w:val="24"/>
        </w:rPr>
        <w:t>。</w:t>
      </w:r>
    </w:p>
    <w:p w14:paraId="0F45BBEC" w14:textId="033E8C8E" w:rsidR="00EA5B49" w:rsidRPr="00DE2AB5" w:rsidRDefault="00EA5B49" w:rsidP="00DE2AB5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DE2AB5">
        <w:rPr>
          <w:rFonts w:ascii="宋体" w:eastAsia="宋体" w:hAnsi="宋体" w:hint="eastAsia"/>
          <w:sz w:val="24"/>
          <w:szCs w:val="24"/>
        </w:rPr>
        <w:t>光的波粒二象性是科学界在被不断的实验观测冲击下，对光的本性做出的最好解释，虽然仍然不够完美，但</w:t>
      </w:r>
      <w:r w:rsidR="00DE2AB5" w:rsidRPr="00DE2AB5">
        <w:rPr>
          <w:rFonts w:ascii="宋体" w:eastAsia="宋体" w:hAnsi="宋体" w:hint="eastAsia"/>
          <w:sz w:val="24"/>
          <w:szCs w:val="24"/>
        </w:rPr>
        <w:t>它的提出足以拨开那一朵乌云，随之照射进来的，便是德布罗意波、激光、量子计算等的曙光。</w:t>
      </w:r>
    </w:p>
    <w:sectPr w:rsidR="00EA5B49" w:rsidRPr="00DE2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68D"/>
    <w:rsid w:val="000046CC"/>
    <w:rsid w:val="00056792"/>
    <w:rsid w:val="0006108F"/>
    <w:rsid w:val="000C39D0"/>
    <w:rsid w:val="000E199C"/>
    <w:rsid w:val="00137AF4"/>
    <w:rsid w:val="00192D3B"/>
    <w:rsid w:val="00261C9C"/>
    <w:rsid w:val="003465C4"/>
    <w:rsid w:val="003E49C3"/>
    <w:rsid w:val="0041279E"/>
    <w:rsid w:val="00454830"/>
    <w:rsid w:val="004E568D"/>
    <w:rsid w:val="005A54B0"/>
    <w:rsid w:val="00607372"/>
    <w:rsid w:val="006A3120"/>
    <w:rsid w:val="007859DC"/>
    <w:rsid w:val="007C7D12"/>
    <w:rsid w:val="007F0EAC"/>
    <w:rsid w:val="00AA6DC2"/>
    <w:rsid w:val="00B571DF"/>
    <w:rsid w:val="00C273F0"/>
    <w:rsid w:val="00C96C45"/>
    <w:rsid w:val="00C9747B"/>
    <w:rsid w:val="00CC0DF5"/>
    <w:rsid w:val="00D15EDF"/>
    <w:rsid w:val="00D4066B"/>
    <w:rsid w:val="00D622C2"/>
    <w:rsid w:val="00DA5238"/>
    <w:rsid w:val="00DE2AB5"/>
    <w:rsid w:val="00E05184"/>
    <w:rsid w:val="00E6023E"/>
    <w:rsid w:val="00EA5B49"/>
    <w:rsid w:val="00FB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74CB3"/>
  <w15:chartTrackingRefBased/>
  <w15:docId w15:val="{9DE6D8E6-222E-4C98-817B-11B7B3E8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常用"/>
    <w:basedOn w:val="a"/>
    <w:link w:val="a4"/>
    <w:qFormat/>
    <w:rsid w:val="00DA5238"/>
    <w:pPr>
      <w:spacing w:line="360" w:lineRule="auto"/>
    </w:pPr>
    <w:rPr>
      <w:rFonts w:eastAsia="黑体"/>
      <w:sz w:val="24"/>
    </w:rPr>
  </w:style>
  <w:style w:type="character" w:customStyle="1" w:styleId="a4">
    <w:name w:val="常用 字符"/>
    <w:basedOn w:val="a0"/>
    <w:link w:val="a3"/>
    <w:rsid w:val="00DA5238"/>
    <w:rPr>
      <w:rFonts w:eastAsia="黑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桐</dc:creator>
  <cp:keywords/>
  <dc:description/>
  <cp:lastModifiedBy>桐</cp:lastModifiedBy>
  <cp:revision>1</cp:revision>
  <dcterms:created xsi:type="dcterms:W3CDTF">2020-09-17T08:15:00Z</dcterms:created>
  <dcterms:modified xsi:type="dcterms:W3CDTF">2020-09-17T13:38:00Z</dcterms:modified>
</cp:coreProperties>
</file>